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952" w:rsidRPr="00456EDA" w:rsidRDefault="00143952" w:rsidP="00ED3660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s-AR"/>
        </w:rPr>
      </w:pPr>
      <w:r w:rsidRPr="00456EDA">
        <w:rPr>
          <w:rFonts w:ascii="Times New Roman" w:eastAsia="Times New Roman" w:hAnsi="Times New Roman" w:cs="Times New Roman"/>
          <w:b/>
          <w:sz w:val="32"/>
          <w:szCs w:val="24"/>
          <w:lang w:eastAsia="es-AR"/>
        </w:rPr>
        <w:t>Set de herramientas para el trabajo en organizaciones</w:t>
      </w:r>
    </w:p>
    <w:p w:rsidR="00143952" w:rsidRPr="00143952" w:rsidRDefault="00143952" w:rsidP="00ED3660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s-A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s-AR"/>
        </w:rPr>
        <w:t xml:space="preserve">Capítulo 3: </w:t>
      </w:r>
      <w:r w:rsidRPr="00143952">
        <w:rPr>
          <w:rFonts w:ascii="Times New Roman" w:eastAsia="Times New Roman" w:hAnsi="Times New Roman" w:cs="Times New Roman"/>
          <w:b/>
          <w:sz w:val="24"/>
          <w:szCs w:val="24"/>
          <w:lang w:eastAsia="es-AR"/>
        </w:rPr>
        <w:t>Puesto/ funciones habituales.</w:t>
      </w:r>
    </w:p>
    <w:p w:rsidR="00143952" w:rsidRPr="00143952" w:rsidRDefault="00143952" w:rsidP="00ED3660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43952">
        <w:rPr>
          <w:rFonts w:ascii="Times New Roman" w:eastAsia="Times New Roman" w:hAnsi="Times New Roman" w:cs="Times New Roman"/>
          <w:sz w:val="24"/>
          <w:szCs w:val="24"/>
          <w:lang w:eastAsia="es-AR"/>
        </w:rPr>
        <w:t>Tareas: qué y cómo.</w:t>
      </w:r>
    </w:p>
    <w:p w:rsidR="00143952" w:rsidRPr="00143952" w:rsidRDefault="00143952" w:rsidP="00ED3660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43952">
        <w:rPr>
          <w:rFonts w:ascii="Times New Roman" w:eastAsia="Times New Roman" w:hAnsi="Times New Roman" w:cs="Times New Roman"/>
          <w:sz w:val="24"/>
          <w:szCs w:val="24"/>
          <w:lang w:eastAsia="es-AR"/>
        </w:rPr>
        <w:t>Apartado para la conducción.</w:t>
      </w:r>
    </w:p>
    <w:p w:rsidR="00143952" w:rsidRPr="00143952" w:rsidRDefault="00143952" w:rsidP="00ED3660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43952">
        <w:rPr>
          <w:rFonts w:ascii="Times New Roman" w:eastAsia="Times New Roman" w:hAnsi="Times New Roman" w:cs="Times New Roman"/>
          <w:sz w:val="24"/>
          <w:szCs w:val="24"/>
          <w:lang w:eastAsia="es-AR"/>
        </w:rPr>
        <w:t>Conciencia de modificaciones</w:t>
      </w:r>
    </w:p>
    <w:p w:rsidR="00143952" w:rsidRPr="00143952" w:rsidRDefault="00143952" w:rsidP="00ED3660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43952">
        <w:rPr>
          <w:rFonts w:ascii="Times New Roman" w:eastAsia="Times New Roman" w:hAnsi="Times New Roman" w:cs="Times New Roman"/>
          <w:sz w:val="24"/>
          <w:szCs w:val="24"/>
          <w:lang w:eastAsia="es-AR"/>
        </w:rPr>
        <w:t>Conciencia de desempeño</w:t>
      </w:r>
    </w:p>
    <w:p w:rsidR="00143952" w:rsidRPr="00143952" w:rsidRDefault="00143952" w:rsidP="00ED3660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43952">
        <w:rPr>
          <w:rFonts w:ascii="Times New Roman" w:eastAsia="Times New Roman" w:hAnsi="Times New Roman" w:cs="Times New Roman"/>
          <w:sz w:val="24"/>
          <w:szCs w:val="24"/>
          <w:lang w:eastAsia="es-AR"/>
        </w:rPr>
        <w:t>Ver evaluación de desempeño.</w:t>
      </w:r>
    </w:p>
    <w:p w:rsidR="00143952" w:rsidRPr="00143952" w:rsidRDefault="00143952" w:rsidP="00ED3660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43952">
        <w:rPr>
          <w:rFonts w:ascii="Times New Roman" w:eastAsia="Times New Roman" w:hAnsi="Times New Roman" w:cs="Times New Roman"/>
          <w:sz w:val="24"/>
          <w:szCs w:val="24"/>
          <w:lang w:eastAsia="es-AR"/>
        </w:rPr>
        <w:t>Conciencia de responsabilidades en proyectos</w:t>
      </w:r>
    </w:p>
    <w:p w:rsidR="005E70BE" w:rsidRDefault="00143952" w:rsidP="00ED3660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43952">
        <w:rPr>
          <w:rFonts w:ascii="Times New Roman" w:eastAsia="Times New Roman" w:hAnsi="Times New Roman" w:cs="Times New Roman"/>
          <w:sz w:val="24"/>
          <w:szCs w:val="24"/>
          <w:lang w:eastAsia="es-AR"/>
        </w:rPr>
        <w:t>Registro de desvíos</w:t>
      </w:r>
      <w:r w:rsidRPr="00143952">
        <w:rPr>
          <w:rFonts w:ascii="Times New Roman" w:eastAsia="Times New Roman" w:hAnsi="Times New Roman" w:cs="Times New Roman"/>
          <w:sz w:val="24"/>
          <w:szCs w:val="24"/>
          <w:lang w:eastAsia="es-AR"/>
        </w:rPr>
        <w:tab/>
      </w:r>
    </w:p>
    <w:p w:rsidR="00143952" w:rsidRDefault="00143952" w:rsidP="00ED3660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143952" w:rsidRPr="00143952" w:rsidRDefault="00143952" w:rsidP="00ED3660">
      <w:pPr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43952">
        <w:rPr>
          <w:rFonts w:ascii="Times New Roman" w:eastAsia="Times New Roman" w:hAnsi="Times New Roman" w:cs="Times New Roman"/>
          <w:i/>
          <w:iCs/>
          <w:sz w:val="24"/>
          <w:szCs w:val="24"/>
          <w:lang w:eastAsia="es-AR"/>
        </w:rPr>
        <w:t>A.1 Respondiendo a la pregunta: ¿qué hago?</w:t>
      </w:r>
    </w:p>
    <w:p w:rsidR="00143952" w:rsidRPr="00143952" w:rsidRDefault="00143952" w:rsidP="00ED3660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143952" w:rsidRPr="00143952" w:rsidRDefault="00143952" w:rsidP="00ED3660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43952">
        <w:rPr>
          <w:rFonts w:ascii="Times New Roman" w:eastAsia="Times New Roman" w:hAnsi="Times New Roman" w:cs="Times New Roman"/>
          <w:sz w:val="24"/>
          <w:szCs w:val="24"/>
          <w:lang w:eastAsia="es-AR"/>
        </w:rPr>
        <w:t>Con el objeto de relevar las tareas que una persona desempeña en su puesto de trabajo, se ofrece el siguiente formato que ayudará a registrar diariamente las actividades que ocupan la jornada.</w:t>
      </w:r>
    </w:p>
    <w:p w:rsidR="00143952" w:rsidRPr="00143952" w:rsidRDefault="00143952" w:rsidP="00ED3660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143952" w:rsidRPr="00143952" w:rsidRDefault="00143952" w:rsidP="00ED3660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43952">
        <w:rPr>
          <w:rFonts w:ascii="Times New Roman" w:eastAsia="Times New Roman" w:hAnsi="Times New Roman" w:cs="Times New Roman"/>
          <w:sz w:val="24"/>
          <w:szCs w:val="24"/>
          <w:lang w:eastAsia="es-AR"/>
        </w:rPr>
        <w:t>Se aconseja realizar esta actividad de relevamiento diariamente durante un mes, y una vez documentado el resultado (en un formato que más adelante pondremos a su disposición) controlar mes a mes, las modificaciones que hayan sucedido en las mismas y actualizar el documento.</w:t>
      </w:r>
    </w:p>
    <w:p w:rsidR="00143952" w:rsidRPr="00143952" w:rsidRDefault="00143952" w:rsidP="00ED3660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143952" w:rsidRPr="00143952" w:rsidRDefault="00143952" w:rsidP="00ED3660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43952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Como resultado, este proceso arrojará la totalidad de actividades que una persona desempeña en su puesto. </w:t>
      </w:r>
    </w:p>
    <w:tbl>
      <w:tblPr>
        <w:tblW w:w="15439" w:type="dxa"/>
        <w:tblInd w:w="5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3"/>
        <w:gridCol w:w="1359"/>
        <w:gridCol w:w="1359"/>
        <w:gridCol w:w="4445"/>
        <w:gridCol w:w="2921"/>
        <w:gridCol w:w="1944"/>
        <w:gridCol w:w="122"/>
        <w:gridCol w:w="122"/>
        <w:gridCol w:w="122"/>
        <w:gridCol w:w="122"/>
      </w:tblGrid>
      <w:tr w:rsidR="00143952" w:rsidRPr="00143952" w:rsidTr="00143952">
        <w:trPr>
          <w:gridAfter w:val="1"/>
          <w:trHeight w:val="255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divId w:val="1978682084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14395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es-AR"/>
              </w:rPr>
              <w:lastRenderedPageBreak/>
              <w:t>Nombre y Apellido</w:t>
            </w:r>
          </w:p>
        </w:tc>
      </w:tr>
      <w:tr w:rsidR="00143952" w:rsidRPr="00143952" w:rsidTr="00143952">
        <w:trPr>
          <w:gridAfter w:val="1"/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14395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es-AR"/>
              </w:rPr>
              <w:t>Puesto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  <w:tc>
          <w:tcPr>
            <w:tcW w:w="0" w:type="auto"/>
            <w:vAlign w:val="center"/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</w:pPr>
          </w:p>
        </w:tc>
        <w:tc>
          <w:tcPr>
            <w:tcW w:w="0" w:type="auto"/>
            <w:vAlign w:val="center"/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</w:pPr>
          </w:p>
        </w:tc>
        <w:tc>
          <w:tcPr>
            <w:tcW w:w="0" w:type="auto"/>
            <w:vAlign w:val="center"/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</w:pPr>
          </w:p>
        </w:tc>
        <w:tc>
          <w:tcPr>
            <w:tcW w:w="0" w:type="auto"/>
            <w:vAlign w:val="center"/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</w:pPr>
          </w:p>
        </w:tc>
        <w:tc>
          <w:tcPr>
            <w:tcW w:w="0" w:type="auto"/>
            <w:vAlign w:val="center"/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</w:pPr>
          </w:p>
        </w:tc>
      </w:tr>
      <w:tr w:rsidR="00143952" w:rsidRPr="00143952" w:rsidTr="00143952">
        <w:trPr>
          <w:gridAfter w:val="1"/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14395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es-AR"/>
              </w:rPr>
              <w:t>Sector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  <w:tc>
          <w:tcPr>
            <w:tcW w:w="0" w:type="auto"/>
            <w:vAlign w:val="center"/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</w:pPr>
          </w:p>
        </w:tc>
        <w:tc>
          <w:tcPr>
            <w:tcW w:w="0" w:type="auto"/>
            <w:vAlign w:val="center"/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</w:pPr>
          </w:p>
        </w:tc>
        <w:tc>
          <w:tcPr>
            <w:tcW w:w="0" w:type="auto"/>
            <w:vAlign w:val="center"/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</w:pPr>
          </w:p>
        </w:tc>
        <w:tc>
          <w:tcPr>
            <w:tcW w:w="0" w:type="auto"/>
            <w:vAlign w:val="center"/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</w:pPr>
          </w:p>
        </w:tc>
        <w:tc>
          <w:tcPr>
            <w:tcW w:w="0" w:type="auto"/>
            <w:vAlign w:val="center"/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</w:pPr>
          </w:p>
        </w:tc>
      </w:tr>
      <w:tr w:rsidR="00143952" w:rsidRPr="00143952" w:rsidTr="00143952">
        <w:trPr>
          <w:gridAfter w:val="1"/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14395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es-AR"/>
              </w:rPr>
              <w:t>Jefe directo (JD)</w:t>
            </w:r>
          </w:p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14395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es-AR"/>
              </w:rPr>
              <w:t>Rol del Jefe Directo</w:t>
            </w:r>
          </w:p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14395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es-AR"/>
              </w:rPr>
              <w:t>Jefe del Jefe</w:t>
            </w:r>
          </w:p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14395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es-AR"/>
              </w:rPr>
              <w:t>Rol del Jefe del Jefe (</w:t>
            </w:r>
            <w:proofErr w:type="spellStart"/>
            <w:r w:rsidRPr="0014395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es-AR"/>
              </w:rPr>
              <w:t>JdJ</w:t>
            </w:r>
            <w:proofErr w:type="spellEnd"/>
            <w:r w:rsidRPr="0014395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es-AR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</w:pPr>
          </w:p>
        </w:tc>
        <w:tc>
          <w:tcPr>
            <w:tcW w:w="0" w:type="auto"/>
            <w:vAlign w:val="center"/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</w:pPr>
          </w:p>
        </w:tc>
        <w:tc>
          <w:tcPr>
            <w:tcW w:w="0" w:type="auto"/>
            <w:vAlign w:val="center"/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</w:pPr>
          </w:p>
        </w:tc>
        <w:tc>
          <w:tcPr>
            <w:tcW w:w="0" w:type="auto"/>
            <w:vAlign w:val="center"/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</w:pPr>
          </w:p>
        </w:tc>
        <w:tc>
          <w:tcPr>
            <w:tcW w:w="0" w:type="auto"/>
            <w:vAlign w:val="center"/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</w:pPr>
          </w:p>
        </w:tc>
      </w:tr>
      <w:tr w:rsidR="00143952" w:rsidRPr="00143952" w:rsidTr="00143952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</w:tr>
      <w:tr w:rsidR="00143952" w:rsidRPr="00143952" w:rsidTr="00143952">
        <w:trPr>
          <w:trHeight w:val="25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143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AR"/>
              </w:rPr>
              <w:t>Fecha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143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AR"/>
              </w:rPr>
              <w:t>Hs Inicio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143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AR"/>
              </w:rPr>
              <w:t xml:space="preserve">Hs </w:t>
            </w:r>
            <w:proofErr w:type="spellStart"/>
            <w:r w:rsidRPr="00143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AR"/>
              </w:rPr>
              <w:t>CIerre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143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AR"/>
              </w:rPr>
              <w:t>Actividad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1439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AR"/>
              </w:rPr>
              <w:t>Sector</w:t>
            </w:r>
          </w:p>
        </w:tc>
        <w:tc>
          <w:tcPr>
            <w:tcW w:w="0" w:type="auto"/>
            <w:vAlign w:val="center"/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</w:pPr>
          </w:p>
        </w:tc>
        <w:tc>
          <w:tcPr>
            <w:tcW w:w="0" w:type="auto"/>
            <w:vAlign w:val="center"/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</w:pPr>
          </w:p>
        </w:tc>
        <w:tc>
          <w:tcPr>
            <w:tcW w:w="0" w:type="auto"/>
            <w:vAlign w:val="center"/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</w:pPr>
          </w:p>
        </w:tc>
        <w:tc>
          <w:tcPr>
            <w:tcW w:w="0" w:type="auto"/>
            <w:vAlign w:val="center"/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</w:pPr>
          </w:p>
        </w:tc>
      </w:tr>
      <w:tr w:rsidR="00143952" w:rsidRPr="00143952" w:rsidTr="00143952">
        <w:trPr>
          <w:trHeight w:val="25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  <w:tc>
          <w:tcPr>
            <w:tcW w:w="0" w:type="auto"/>
            <w:vAlign w:val="center"/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</w:pPr>
          </w:p>
        </w:tc>
        <w:tc>
          <w:tcPr>
            <w:tcW w:w="0" w:type="auto"/>
            <w:vAlign w:val="center"/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</w:pPr>
          </w:p>
        </w:tc>
        <w:tc>
          <w:tcPr>
            <w:tcW w:w="0" w:type="auto"/>
            <w:vAlign w:val="center"/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</w:pPr>
          </w:p>
        </w:tc>
        <w:tc>
          <w:tcPr>
            <w:tcW w:w="0" w:type="auto"/>
            <w:vAlign w:val="center"/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</w:pPr>
          </w:p>
        </w:tc>
      </w:tr>
      <w:tr w:rsidR="00143952" w:rsidRPr="00143952" w:rsidTr="00143952">
        <w:trPr>
          <w:trHeight w:val="25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  <w:tc>
          <w:tcPr>
            <w:tcW w:w="0" w:type="auto"/>
            <w:vAlign w:val="center"/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</w:pPr>
          </w:p>
        </w:tc>
        <w:tc>
          <w:tcPr>
            <w:tcW w:w="0" w:type="auto"/>
            <w:vAlign w:val="center"/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</w:pPr>
          </w:p>
        </w:tc>
        <w:tc>
          <w:tcPr>
            <w:tcW w:w="0" w:type="auto"/>
            <w:vAlign w:val="center"/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</w:pPr>
          </w:p>
        </w:tc>
        <w:tc>
          <w:tcPr>
            <w:tcW w:w="0" w:type="auto"/>
            <w:vAlign w:val="center"/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</w:pPr>
          </w:p>
        </w:tc>
      </w:tr>
      <w:tr w:rsidR="00143952" w:rsidRPr="00143952" w:rsidTr="00143952">
        <w:trPr>
          <w:trHeight w:val="25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  <w:tc>
          <w:tcPr>
            <w:tcW w:w="0" w:type="auto"/>
            <w:vAlign w:val="center"/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</w:pPr>
          </w:p>
        </w:tc>
        <w:tc>
          <w:tcPr>
            <w:tcW w:w="0" w:type="auto"/>
            <w:vAlign w:val="center"/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</w:pPr>
          </w:p>
        </w:tc>
        <w:tc>
          <w:tcPr>
            <w:tcW w:w="0" w:type="auto"/>
            <w:vAlign w:val="center"/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</w:pPr>
          </w:p>
        </w:tc>
        <w:tc>
          <w:tcPr>
            <w:tcW w:w="0" w:type="auto"/>
            <w:vAlign w:val="center"/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AR"/>
              </w:rPr>
            </w:pPr>
          </w:p>
        </w:tc>
      </w:tr>
    </w:tbl>
    <w:p w:rsidR="00143952" w:rsidRPr="00143952" w:rsidRDefault="00143952" w:rsidP="00ED3660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143952" w:rsidRPr="00143952" w:rsidRDefault="00143952" w:rsidP="00C14ABC">
      <w:pPr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43952">
        <w:rPr>
          <w:rFonts w:ascii="Times New Roman" w:eastAsia="Times New Roman" w:hAnsi="Times New Roman" w:cs="Times New Roman"/>
          <w:i/>
          <w:iCs/>
          <w:sz w:val="24"/>
          <w:szCs w:val="24"/>
          <w:lang w:eastAsia="es-AR"/>
        </w:rPr>
        <w:t>A.2 Respondiendo a la pregunta: ¿cómo lo hago?</w:t>
      </w:r>
    </w:p>
    <w:p w:rsidR="00143952" w:rsidRPr="00143952" w:rsidRDefault="00143952" w:rsidP="00ED3660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43952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Este otro documento, responde a la necesidad de documentar de forma taxativa y detallada </w:t>
      </w:r>
      <w:r w:rsidRPr="001439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s-AR"/>
        </w:rPr>
        <w:t>cómo</w:t>
      </w:r>
      <w:r w:rsidRPr="00143952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 se realizan las actividades previamente descriptas, indicando los recursos empleados (como por ejemplo el sistema, planillas, </w:t>
      </w:r>
      <w:proofErr w:type="spellStart"/>
      <w:r w:rsidRPr="00143952">
        <w:rPr>
          <w:rFonts w:ascii="Times New Roman" w:eastAsia="Times New Roman" w:hAnsi="Times New Roman" w:cs="Times New Roman"/>
          <w:sz w:val="24"/>
          <w:szCs w:val="24"/>
          <w:lang w:eastAsia="es-AR"/>
        </w:rPr>
        <w:t>etc</w:t>
      </w:r>
      <w:proofErr w:type="spellEnd"/>
      <w:r w:rsidRPr="00143952">
        <w:rPr>
          <w:rFonts w:ascii="Times New Roman" w:eastAsia="Times New Roman" w:hAnsi="Times New Roman" w:cs="Times New Roman"/>
          <w:sz w:val="24"/>
          <w:szCs w:val="24"/>
          <w:lang w:eastAsia="es-AR"/>
        </w:rPr>
        <w:t>), las distintas necesidades, distintas personas intervinientes, etc.</w:t>
      </w:r>
    </w:p>
    <w:p w:rsidR="00143952" w:rsidRPr="00143952" w:rsidRDefault="00143952" w:rsidP="00ED3660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43952">
        <w:rPr>
          <w:rFonts w:ascii="Times New Roman" w:eastAsia="Times New Roman" w:hAnsi="Times New Roman" w:cs="Times New Roman"/>
          <w:sz w:val="24"/>
          <w:szCs w:val="24"/>
          <w:lang w:eastAsia="es-AR"/>
        </w:rPr>
        <w:t>Como veremos más adelante, el formato de relevamiento y su utilidad es semejante a la típica “receta de cocina”.</w:t>
      </w:r>
    </w:p>
    <w:p w:rsidR="00143952" w:rsidRPr="00143952" w:rsidRDefault="00143952" w:rsidP="00ED3660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143952" w:rsidRPr="00143952" w:rsidRDefault="00143952" w:rsidP="00ED3660">
      <w:pPr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43952">
        <w:rPr>
          <w:rFonts w:ascii="Times New Roman" w:eastAsia="Times New Roman" w:hAnsi="Times New Roman" w:cs="Times New Roman"/>
          <w:i/>
          <w:iCs/>
          <w:sz w:val="24"/>
          <w:szCs w:val="24"/>
          <w:lang w:eastAsia="es-AR"/>
        </w:rPr>
        <w:t>A.3 Apartado para la conducción</w:t>
      </w:r>
    </w:p>
    <w:p w:rsidR="00143952" w:rsidRPr="00143952" w:rsidRDefault="00143952" w:rsidP="00ED3660">
      <w:pPr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143952" w:rsidRPr="00143952" w:rsidRDefault="00143952" w:rsidP="00ED3660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43952">
        <w:rPr>
          <w:rFonts w:ascii="Times New Roman" w:eastAsia="Times New Roman" w:hAnsi="Times New Roman" w:cs="Times New Roman"/>
          <w:sz w:val="24"/>
          <w:szCs w:val="24"/>
          <w:lang w:eastAsia="es-AR"/>
        </w:rPr>
        <w:lastRenderedPageBreak/>
        <w:t>Para aquellos puestos de responsabilidad sobre el desempeño del área, es importante explicitar la forma de conducir cada una de las funciones.</w:t>
      </w:r>
    </w:p>
    <w:tbl>
      <w:tblPr>
        <w:tblW w:w="10912" w:type="dxa"/>
        <w:tblInd w:w="-3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8"/>
        <w:gridCol w:w="1370"/>
        <w:gridCol w:w="817"/>
        <w:gridCol w:w="2567"/>
        <w:gridCol w:w="1363"/>
        <w:gridCol w:w="1885"/>
        <w:gridCol w:w="2532"/>
      </w:tblGrid>
      <w:tr w:rsidR="00143952" w:rsidRPr="00143952" w:rsidTr="001439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143952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Rol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143952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Ocupante del rol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143952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Función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143952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Forma de conducción/ seguimiento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143952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Indicador/ ratio.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143952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Síntoma de salud del ratio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143952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Última revisión del indicador/ ratio.</w:t>
            </w:r>
          </w:p>
        </w:tc>
      </w:tr>
    </w:tbl>
    <w:p w:rsidR="00143952" w:rsidRPr="00143952" w:rsidRDefault="00143952" w:rsidP="00C14ABC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43952">
        <w:rPr>
          <w:rFonts w:ascii="Times New Roman" w:eastAsia="Times New Roman" w:hAnsi="Times New Roman" w:cs="Times New Roman"/>
          <w:i/>
          <w:iCs/>
          <w:sz w:val="24"/>
          <w:szCs w:val="24"/>
          <w:lang w:eastAsia="es-AR"/>
        </w:rPr>
        <w:br/>
      </w:r>
    </w:p>
    <w:p w:rsidR="00143952" w:rsidRPr="00143952" w:rsidRDefault="00143952" w:rsidP="00ED3660">
      <w:pPr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43952">
        <w:rPr>
          <w:rFonts w:ascii="Times New Roman" w:eastAsia="Times New Roman" w:hAnsi="Times New Roman" w:cs="Times New Roman"/>
          <w:i/>
          <w:iCs/>
          <w:sz w:val="24"/>
          <w:szCs w:val="24"/>
          <w:lang w:eastAsia="es-AR"/>
        </w:rPr>
        <w:t>B. Conciencia de modificaciones</w:t>
      </w:r>
    </w:p>
    <w:p w:rsidR="00143952" w:rsidRPr="00143952" w:rsidRDefault="00143952" w:rsidP="00ED3660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43952">
        <w:rPr>
          <w:rFonts w:ascii="Times New Roman" w:eastAsia="Times New Roman" w:hAnsi="Times New Roman" w:cs="Times New Roman"/>
          <w:sz w:val="24"/>
          <w:szCs w:val="24"/>
          <w:lang w:eastAsia="es-AR"/>
        </w:rPr>
        <w:t>La siguiente guía persigue el objetivo de reconocer y explicitar las modificaciones que por distintos motivos se han realizado en nuestras tareas habituales dentro de la organización.</w:t>
      </w:r>
    </w:p>
    <w:p w:rsidR="00143952" w:rsidRPr="00143952" w:rsidRDefault="00143952" w:rsidP="00ED3660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43952">
        <w:rPr>
          <w:rFonts w:ascii="Times New Roman" w:eastAsia="Times New Roman" w:hAnsi="Times New Roman" w:cs="Times New Roman"/>
          <w:sz w:val="24"/>
          <w:szCs w:val="24"/>
          <w:lang w:eastAsia="es-AR"/>
        </w:rPr>
        <w:t>La guía está dirigida mínimamente a reconocer las modificaciones en términos de tareas, métodos de trabajo, sistemas de información, vínculos intersectoriales, contexto y deja abierto un espacio para asentar propuestas.</w:t>
      </w:r>
    </w:p>
    <w:p w:rsidR="00143952" w:rsidRPr="00143952" w:rsidRDefault="00143952" w:rsidP="00ED3660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143952" w:rsidRPr="00143952" w:rsidRDefault="00143952" w:rsidP="00ED3660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proofErr w:type="spellStart"/>
      <w:r w:rsidRPr="00143952">
        <w:rPr>
          <w:rFonts w:ascii="Times New Roman" w:eastAsia="Times New Roman" w:hAnsi="Times New Roman" w:cs="Times New Roman"/>
          <w:sz w:val="24"/>
          <w:szCs w:val="24"/>
          <w:lang w:eastAsia="es-AR"/>
        </w:rPr>
        <w:t>Aaaa</w:t>
      </w:r>
      <w:proofErr w:type="spellEnd"/>
      <w:r w:rsidRPr="00143952">
        <w:rPr>
          <w:rFonts w:ascii="Times New Roman" w:eastAsia="Times New Roman" w:hAnsi="Times New Roman" w:cs="Times New Roman"/>
          <w:sz w:val="24"/>
          <w:szCs w:val="24"/>
          <w:lang w:eastAsia="es-AR"/>
        </w:rPr>
        <w:t>/mm/</w:t>
      </w:r>
      <w:proofErr w:type="spellStart"/>
      <w:r w:rsidRPr="00143952">
        <w:rPr>
          <w:rFonts w:ascii="Times New Roman" w:eastAsia="Times New Roman" w:hAnsi="Times New Roman" w:cs="Times New Roman"/>
          <w:sz w:val="24"/>
          <w:szCs w:val="24"/>
          <w:lang w:eastAsia="es-AR"/>
        </w:rPr>
        <w:t>dd</w:t>
      </w:r>
      <w:proofErr w:type="spellEnd"/>
    </w:p>
    <w:p w:rsidR="00143952" w:rsidRPr="00143952" w:rsidRDefault="00143952" w:rsidP="00ED3660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143952" w:rsidRPr="00143952" w:rsidRDefault="00143952" w:rsidP="00ED3660">
      <w:pPr>
        <w:pBdr>
          <w:top w:val="single" w:sz="8" w:space="0" w:color="000000"/>
          <w:left w:val="single" w:sz="8" w:space="0" w:color="000000"/>
          <w:right w:val="single" w:sz="8" w:space="0" w:color="000000"/>
        </w:pBd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43952">
        <w:rPr>
          <w:rFonts w:ascii="Times New Roman" w:eastAsia="Times New Roman" w:hAnsi="Times New Roman" w:cs="Times New Roman"/>
          <w:b/>
          <w:bCs/>
          <w:sz w:val="24"/>
          <w:szCs w:val="24"/>
          <w:lang w:eastAsia="es-AR"/>
        </w:rPr>
        <w:t>Nombre del sector</w:t>
      </w:r>
    </w:p>
    <w:p w:rsidR="00143952" w:rsidRPr="00143952" w:rsidRDefault="00143952" w:rsidP="00ED3660">
      <w:pPr>
        <w:pBdr>
          <w:left w:val="single" w:sz="8" w:space="0" w:color="000000"/>
          <w:bottom w:val="single" w:sz="8" w:space="0" w:color="000000"/>
          <w:right w:val="single" w:sz="8" w:space="0" w:color="000000"/>
        </w:pBd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43952">
        <w:rPr>
          <w:rFonts w:ascii="Times New Roman" w:eastAsia="Times New Roman" w:hAnsi="Times New Roman" w:cs="Times New Roman"/>
          <w:b/>
          <w:bCs/>
          <w:sz w:val="24"/>
          <w:szCs w:val="24"/>
          <w:lang w:eastAsia="es-AR"/>
        </w:rPr>
        <w:t>1er documento sobre modificaciones realizadas en el sector</w:t>
      </w:r>
    </w:p>
    <w:p w:rsidR="00143952" w:rsidRPr="00143952" w:rsidRDefault="00143952" w:rsidP="00ED3660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143952" w:rsidRPr="00143952" w:rsidRDefault="00143952" w:rsidP="00ED3660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43952">
        <w:rPr>
          <w:rFonts w:ascii="Times New Roman" w:eastAsia="Times New Roman" w:hAnsi="Times New Roman" w:cs="Times New Roman"/>
          <w:sz w:val="24"/>
          <w:szCs w:val="24"/>
          <w:lang w:eastAsia="es-AR"/>
        </w:rPr>
        <w:t>Periodo informado:</w:t>
      </w:r>
    </w:p>
    <w:p w:rsidR="00143952" w:rsidRPr="00143952" w:rsidRDefault="00143952" w:rsidP="00ED3660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43952">
        <w:rPr>
          <w:rFonts w:ascii="Times New Roman" w:eastAsia="Times New Roman" w:hAnsi="Times New Roman" w:cs="Times New Roman"/>
          <w:sz w:val="24"/>
          <w:szCs w:val="24"/>
          <w:lang w:eastAsia="es-AR"/>
        </w:rPr>
        <w:t>En términos de tareas:</w:t>
      </w:r>
    </w:p>
    <w:p w:rsidR="00143952" w:rsidRPr="00143952" w:rsidRDefault="00143952" w:rsidP="00ED3660">
      <w:pPr>
        <w:spacing w:after="0" w:line="48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43952">
        <w:rPr>
          <w:rFonts w:ascii="Times New Roman" w:eastAsia="Times New Roman" w:hAnsi="Times New Roman" w:cs="Times New Roman"/>
          <w:sz w:val="24"/>
          <w:szCs w:val="24"/>
          <w:lang w:eastAsia="es-AR"/>
        </w:rPr>
        <w:t>Detallar si se añadieron o eliminaron tareas al puesto.</w:t>
      </w:r>
    </w:p>
    <w:tbl>
      <w:tblPr>
        <w:tblW w:w="10912" w:type="dxa"/>
        <w:tblInd w:w="-3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5"/>
        <w:gridCol w:w="577"/>
        <w:gridCol w:w="1553"/>
        <w:gridCol w:w="4242"/>
        <w:gridCol w:w="2535"/>
      </w:tblGrid>
      <w:tr w:rsidR="00143952" w:rsidRPr="00143952" w:rsidTr="001439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143952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Fecha de inicio o cese en la tarea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143952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Tarea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143952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Detalle/ comentario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143952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Motivo de la incorporación/ del cese y/o de la delegación de la tarea 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3952" w:rsidRPr="00143952" w:rsidRDefault="00143952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143952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Nueva persona responsable de la tarea</w:t>
            </w:r>
          </w:p>
        </w:tc>
      </w:tr>
    </w:tbl>
    <w:p w:rsidR="00143952" w:rsidRPr="00143952" w:rsidRDefault="00143952" w:rsidP="00ED3660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143952" w:rsidRPr="00143952" w:rsidRDefault="00143952" w:rsidP="00ED3660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143952" w:rsidRPr="00143952" w:rsidRDefault="00143952" w:rsidP="00ED3660">
      <w:pPr>
        <w:spacing w:after="0" w:line="48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43952">
        <w:rPr>
          <w:rFonts w:ascii="Times New Roman" w:eastAsia="Times New Roman" w:hAnsi="Times New Roman" w:cs="Times New Roman"/>
          <w:sz w:val="24"/>
          <w:szCs w:val="24"/>
          <w:lang w:eastAsia="es-AR"/>
        </w:rPr>
        <w:t>Determinar si se modificaron formas de hacer las mismas tareas. Explicitar los motivos. Ventajas, desventajas de la modificación o si la misma se vio fundamentada por alguna obligatoriedad.</w:t>
      </w:r>
    </w:p>
    <w:p w:rsidR="00143952" w:rsidRPr="00143952" w:rsidRDefault="00143952" w:rsidP="00ED3660">
      <w:pPr>
        <w:spacing w:after="0" w:line="48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43952">
        <w:rPr>
          <w:rFonts w:ascii="Times New Roman" w:eastAsia="Times New Roman" w:hAnsi="Times New Roman" w:cs="Times New Roman"/>
          <w:sz w:val="24"/>
          <w:szCs w:val="24"/>
          <w:lang w:eastAsia="es-AR"/>
        </w:rPr>
        <w:t>Resumen de trabajos en proceso, pendientes y próximos desafíos/ actividades</w:t>
      </w:r>
    </w:p>
    <w:p w:rsidR="00143952" w:rsidRPr="00143952" w:rsidRDefault="00143952" w:rsidP="00ED3660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143952" w:rsidRPr="00143952" w:rsidRDefault="00143952" w:rsidP="00ED3660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43952">
        <w:rPr>
          <w:rFonts w:ascii="Times New Roman" w:eastAsia="Times New Roman" w:hAnsi="Times New Roman" w:cs="Times New Roman"/>
          <w:sz w:val="24"/>
          <w:szCs w:val="24"/>
          <w:lang w:eastAsia="es-AR"/>
        </w:rPr>
        <w:t>En términos de funciones o procesos:</w:t>
      </w:r>
    </w:p>
    <w:p w:rsidR="00143952" w:rsidRPr="00143952" w:rsidRDefault="00143952" w:rsidP="00ED3660">
      <w:pPr>
        <w:spacing w:after="0" w:line="48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proofErr w:type="spellStart"/>
      <w:r w:rsidRPr="00143952">
        <w:rPr>
          <w:rFonts w:ascii="Times New Roman" w:eastAsia="Times New Roman" w:hAnsi="Times New Roman" w:cs="Times New Roman"/>
          <w:sz w:val="24"/>
          <w:szCs w:val="24"/>
          <w:lang w:eastAsia="es-AR"/>
        </w:rPr>
        <w:t>Idem</w:t>
      </w:r>
      <w:proofErr w:type="spellEnd"/>
      <w:r w:rsidRPr="00143952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 punto 1, 2 y 3 anterior.</w:t>
      </w:r>
    </w:p>
    <w:p w:rsidR="00143952" w:rsidRPr="00143952" w:rsidRDefault="00143952" w:rsidP="00ED3660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143952" w:rsidRPr="00143952" w:rsidRDefault="00143952" w:rsidP="00ED3660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43952">
        <w:rPr>
          <w:rFonts w:ascii="Times New Roman" w:eastAsia="Times New Roman" w:hAnsi="Times New Roman" w:cs="Times New Roman"/>
          <w:sz w:val="24"/>
          <w:szCs w:val="24"/>
          <w:lang w:eastAsia="es-AR"/>
        </w:rPr>
        <w:t>En términos de método de trabajo, sistemas de información y vínculos intersectoriales.</w:t>
      </w:r>
    </w:p>
    <w:p w:rsidR="00143952" w:rsidRPr="00143952" w:rsidRDefault="00143952" w:rsidP="00ED3660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439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s-AR"/>
        </w:rPr>
        <w:t>Métodos de trabajo</w:t>
      </w:r>
    </w:p>
    <w:p w:rsidR="00143952" w:rsidRPr="00143952" w:rsidRDefault="00143952" w:rsidP="00ED3660">
      <w:pPr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43952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Detallar si existían métodos de trabajo propios del sector o no. </w:t>
      </w:r>
    </w:p>
    <w:p w:rsidR="00143952" w:rsidRPr="00143952" w:rsidRDefault="00143952" w:rsidP="00ED3660">
      <w:pPr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43952">
        <w:rPr>
          <w:rFonts w:ascii="Times New Roman" w:eastAsia="Times New Roman" w:hAnsi="Times New Roman" w:cs="Times New Roman"/>
          <w:sz w:val="24"/>
          <w:szCs w:val="24"/>
          <w:lang w:eastAsia="es-AR"/>
        </w:rPr>
        <w:t>Detallar si se modificaron y/o crearon, y los motivos de las modificaciones/ creaciones.</w:t>
      </w:r>
    </w:p>
    <w:p w:rsidR="00143952" w:rsidRPr="00143952" w:rsidRDefault="00143952" w:rsidP="00ED3660">
      <w:pPr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43952">
        <w:rPr>
          <w:rFonts w:ascii="Times New Roman" w:eastAsia="Times New Roman" w:hAnsi="Times New Roman" w:cs="Times New Roman"/>
          <w:sz w:val="24"/>
          <w:szCs w:val="24"/>
          <w:lang w:eastAsia="es-AR"/>
        </w:rPr>
        <w:t>Explicitar las ventajas y desventajas de las modificaciones.</w:t>
      </w:r>
    </w:p>
    <w:p w:rsidR="00143952" w:rsidRPr="00143952" w:rsidRDefault="00143952" w:rsidP="00ED3660">
      <w:pPr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43952">
        <w:rPr>
          <w:rFonts w:ascii="Times New Roman" w:eastAsia="Times New Roman" w:hAnsi="Times New Roman" w:cs="Times New Roman"/>
          <w:sz w:val="24"/>
          <w:szCs w:val="24"/>
          <w:lang w:eastAsia="es-AR"/>
        </w:rPr>
        <w:t>Puntos débiles del método actual. Desafíos y próximos escalones.</w:t>
      </w:r>
    </w:p>
    <w:p w:rsidR="00143952" w:rsidRPr="00143952" w:rsidRDefault="00143952" w:rsidP="00ED3660">
      <w:pPr>
        <w:spacing w:after="0" w:line="48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143952" w:rsidRPr="00143952" w:rsidRDefault="00143952" w:rsidP="00C14ABC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439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s-AR"/>
        </w:rPr>
        <w:t>Sistemas de información</w:t>
      </w:r>
    </w:p>
    <w:p w:rsidR="00143952" w:rsidRPr="00143952" w:rsidRDefault="00143952" w:rsidP="00ED3660">
      <w:pPr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43952">
        <w:rPr>
          <w:rFonts w:ascii="Times New Roman" w:eastAsia="Times New Roman" w:hAnsi="Times New Roman" w:cs="Times New Roman"/>
          <w:sz w:val="24"/>
          <w:szCs w:val="24"/>
          <w:lang w:eastAsia="es-AR"/>
        </w:rPr>
        <w:t>Diagnóstico del status del sistema en cuanto a la operativa diaria del puesto.</w:t>
      </w:r>
    </w:p>
    <w:p w:rsidR="00143952" w:rsidRPr="00143952" w:rsidRDefault="00143952" w:rsidP="00ED3660">
      <w:pPr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43952">
        <w:rPr>
          <w:rFonts w:ascii="Times New Roman" w:eastAsia="Times New Roman" w:hAnsi="Times New Roman" w:cs="Times New Roman"/>
          <w:sz w:val="24"/>
          <w:szCs w:val="24"/>
          <w:lang w:eastAsia="es-AR"/>
        </w:rPr>
        <w:t>¿Se realizaron modificaciones en el sistema de información? (sea software o intranet/ sistema de archivos que complementan al software de gestión)</w:t>
      </w:r>
    </w:p>
    <w:p w:rsidR="00143952" w:rsidRPr="00143952" w:rsidRDefault="00143952" w:rsidP="00ED3660">
      <w:pPr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43952">
        <w:rPr>
          <w:rFonts w:ascii="Times New Roman" w:eastAsia="Times New Roman" w:hAnsi="Times New Roman" w:cs="Times New Roman"/>
          <w:sz w:val="24"/>
          <w:szCs w:val="24"/>
          <w:lang w:eastAsia="es-AR"/>
        </w:rPr>
        <w:t>Explicitar cuales fueron, los motivos, ventajas y desventajas del punto anterior.</w:t>
      </w:r>
    </w:p>
    <w:p w:rsidR="00143952" w:rsidRPr="00143952" w:rsidRDefault="00143952" w:rsidP="00ED3660">
      <w:pPr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43952">
        <w:rPr>
          <w:rFonts w:ascii="Times New Roman" w:eastAsia="Times New Roman" w:hAnsi="Times New Roman" w:cs="Times New Roman"/>
          <w:sz w:val="24"/>
          <w:szCs w:val="24"/>
          <w:lang w:eastAsia="es-AR"/>
        </w:rPr>
        <w:t>Resumen de trabajos en proceso, pendientes y próximos desafíos para los sistemas de información.</w:t>
      </w:r>
    </w:p>
    <w:p w:rsidR="00143952" w:rsidRPr="00143952" w:rsidRDefault="00143952" w:rsidP="00ED3660">
      <w:pPr>
        <w:spacing w:after="0" w:line="48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143952" w:rsidRPr="00143952" w:rsidRDefault="00143952" w:rsidP="00C14ABC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439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s-AR"/>
        </w:rPr>
        <w:t>Vínculos intersectoriales</w:t>
      </w:r>
    </w:p>
    <w:p w:rsidR="00143952" w:rsidRPr="00143952" w:rsidRDefault="00143952" w:rsidP="00ED3660">
      <w:pPr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43952">
        <w:rPr>
          <w:rFonts w:ascii="Times New Roman" w:eastAsia="Times New Roman" w:hAnsi="Times New Roman" w:cs="Times New Roman"/>
          <w:sz w:val="24"/>
          <w:szCs w:val="24"/>
          <w:lang w:eastAsia="es-AR"/>
        </w:rPr>
        <w:t>Nivel de conocimiento del impacto del puesto en otros sectores (contabilidad, tesorería, diseño, producción). Lista de principales ítems que impactan en el desempeño de otros sectores</w:t>
      </w:r>
    </w:p>
    <w:p w:rsidR="00143952" w:rsidRPr="00143952" w:rsidRDefault="00143952" w:rsidP="00ED3660">
      <w:pPr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43952">
        <w:rPr>
          <w:rFonts w:ascii="Times New Roman" w:eastAsia="Times New Roman" w:hAnsi="Times New Roman" w:cs="Times New Roman"/>
          <w:sz w:val="24"/>
          <w:szCs w:val="24"/>
          <w:lang w:eastAsia="es-AR"/>
        </w:rPr>
        <w:t>Nivel de impacto/ respuesta (positiva, negativa o neutra) a lo largo del periodo analizado en los otros sectores, sobre los ítems detallados en 1</w:t>
      </w:r>
    </w:p>
    <w:p w:rsidR="00143952" w:rsidRPr="00143952" w:rsidRDefault="00143952" w:rsidP="00ED3660">
      <w:pPr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43952">
        <w:rPr>
          <w:rFonts w:ascii="Times New Roman" w:eastAsia="Times New Roman" w:hAnsi="Times New Roman" w:cs="Times New Roman"/>
          <w:sz w:val="24"/>
          <w:szCs w:val="24"/>
          <w:lang w:eastAsia="es-AR"/>
        </w:rPr>
        <w:t>Propuestas/ modificaciones/ trabajos en curso para mejorar el impacto y las dependencias del resto de los sectores para con el puesto de Comercio exterior.</w:t>
      </w:r>
    </w:p>
    <w:p w:rsidR="00C14ABC" w:rsidRDefault="00C14ABC" w:rsidP="00C14ABC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143952" w:rsidRPr="00143952" w:rsidRDefault="00143952" w:rsidP="00C14ABC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439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s-AR"/>
        </w:rPr>
        <w:t>Contexto</w:t>
      </w:r>
    </w:p>
    <w:p w:rsidR="00143952" w:rsidRPr="00143952" w:rsidRDefault="00143952" w:rsidP="00ED3660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43952">
        <w:rPr>
          <w:rFonts w:ascii="Times New Roman" w:eastAsia="Times New Roman" w:hAnsi="Times New Roman" w:cs="Times New Roman"/>
          <w:sz w:val="24"/>
          <w:szCs w:val="24"/>
          <w:lang w:eastAsia="es-AR"/>
        </w:rPr>
        <w:t>Explicitar modificaciones (o próximas modificaciones) en la normativa que rigen las tareas habituales y no hayan sido expuestas anteriormente.</w:t>
      </w:r>
    </w:p>
    <w:p w:rsidR="00143952" w:rsidRPr="00143952" w:rsidRDefault="00143952" w:rsidP="00ED3660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143952" w:rsidRPr="00143952" w:rsidRDefault="00143952" w:rsidP="00C14ABC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439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es-AR"/>
        </w:rPr>
        <w:t>Propuestas</w:t>
      </w:r>
    </w:p>
    <w:p w:rsidR="009B1371" w:rsidRPr="00C14ABC" w:rsidRDefault="00143952" w:rsidP="00C14ABC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43952">
        <w:rPr>
          <w:rFonts w:ascii="Times New Roman" w:eastAsia="Times New Roman" w:hAnsi="Times New Roman" w:cs="Times New Roman"/>
          <w:sz w:val="24"/>
          <w:szCs w:val="24"/>
          <w:lang w:eastAsia="es-AR"/>
        </w:rPr>
        <w:t>Espacio utilizado para agregar propuestas, reflexiones o cuestiones a tener en cuenta sobre los temas anteriormente enunciados o que impacten en el desempeño del puesto, sector, empresa.</w:t>
      </w:r>
    </w:p>
    <w:p w:rsidR="00C14ABC" w:rsidRDefault="00C14ABC" w:rsidP="00ED3660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es-AR"/>
        </w:rPr>
      </w:pPr>
    </w:p>
    <w:p w:rsidR="009B1371" w:rsidRPr="00C14ABC" w:rsidRDefault="009B1371" w:rsidP="00ED3660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s-AR"/>
        </w:rPr>
      </w:pPr>
      <w:r w:rsidRPr="00C14ABC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es-AR"/>
        </w:rPr>
        <w:t>Conciencia de desempeño</w:t>
      </w:r>
    </w:p>
    <w:p w:rsidR="009B1371" w:rsidRPr="009B1371" w:rsidRDefault="009B1371" w:rsidP="00ED3660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  <w:r w:rsidRPr="009B137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s-AR"/>
        </w:rPr>
        <w:br/>
      </w:r>
    </w:p>
    <w:p w:rsidR="009B1371" w:rsidRPr="009B1371" w:rsidRDefault="009B1371" w:rsidP="00ED3660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  <w:r w:rsidRPr="009B1371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lastRenderedPageBreak/>
        <w:t>El siguiente espacio está destinado a que independientemente de los objetivos perseguidos por los jefes/ superiores/ responsables inmediatos, el mismo responsable del puesto pueda generar sus propios indicadores/ ratios/ métricas de medición de desempeño.</w:t>
      </w:r>
    </w:p>
    <w:p w:rsidR="009B1371" w:rsidRPr="009B1371" w:rsidRDefault="009B1371" w:rsidP="00ED3660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</w:p>
    <w:p w:rsidR="009B1371" w:rsidRPr="009B1371" w:rsidRDefault="009B1371" w:rsidP="00ED3660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  <w:r w:rsidRPr="009B1371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Los objetivos deberían tener mínimamente las siguientes características:</w:t>
      </w:r>
    </w:p>
    <w:p w:rsidR="009B1371" w:rsidRPr="009B1371" w:rsidRDefault="009B1371" w:rsidP="00ED3660">
      <w:pPr>
        <w:pStyle w:val="Prrafodelista"/>
        <w:numPr>
          <w:ilvl w:val="1"/>
          <w:numId w:val="1"/>
        </w:num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  <w:r w:rsidRPr="009B1371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Ser medibles: cualitativa o cuantitativamente</w:t>
      </w:r>
    </w:p>
    <w:p w:rsidR="009B1371" w:rsidRPr="009B1371" w:rsidRDefault="009B1371" w:rsidP="00ED3660">
      <w:pPr>
        <w:pStyle w:val="Prrafodelista"/>
        <w:numPr>
          <w:ilvl w:val="1"/>
          <w:numId w:val="1"/>
        </w:num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  <w:r w:rsidRPr="009B1371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Ser realizables: deben ser posibles de llevar a cabo</w:t>
      </w:r>
    </w:p>
    <w:p w:rsidR="009B1371" w:rsidRPr="009B1371" w:rsidRDefault="009B1371" w:rsidP="00ED3660">
      <w:pPr>
        <w:pStyle w:val="Prrafodelista"/>
        <w:numPr>
          <w:ilvl w:val="1"/>
          <w:numId w:val="1"/>
        </w:num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  <w:r w:rsidRPr="009B1371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Desafiantes: Conseguirlo debe requerir esfuerzo y crear sentimiento de logro y satisfacción su concreción.</w:t>
      </w:r>
    </w:p>
    <w:p w:rsidR="009B1371" w:rsidRPr="009B1371" w:rsidRDefault="009B1371" w:rsidP="00ED3660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</w:p>
    <w:p w:rsidR="009B1371" w:rsidRPr="009B1371" w:rsidRDefault="009B1371" w:rsidP="00ED3660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  <w:r w:rsidRPr="009B1371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El último requisito, para poder “valuar” el desempeño consistirá en:</w:t>
      </w:r>
    </w:p>
    <w:p w:rsidR="009B1371" w:rsidRPr="009B1371" w:rsidRDefault="009B1371" w:rsidP="00ED3660">
      <w:pPr>
        <w:pStyle w:val="Prrafodelista"/>
        <w:numPr>
          <w:ilvl w:val="0"/>
          <w:numId w:val="2"/>
        </w:num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  <w:r w:rsidRPr="009B1371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Establecer la escala de valuación de los objetivos (ejemplo del 1 al 10) y su equivalencia expresada en palabras (10: desempeño sobresaliente).</w:t>
      </w:r>
    </w:p>
    <w:p w:rsidR="009B1371" w:rsidRPr="009B1371" w:rsidRDefault="009B1371" w:rsidP="00ED3660">
      <w:pPr>
        <w:pStyle w:val="Prrafodelista"/>
        <w:numPr>
          <w:ilvl w:val="0"/>
          <w:numId w:val="2"/>
        </w:num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  <w:r w:rsidRPr="009B1371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Estado de performance deseado para los distintos plazos temporales. Ejemplo obtener 6 de promedio a los 6 meses</w:t>
      </w:r>
    </w:p>
    <w:p w:rsidR="009B1371" w:rsidRPr="009B1371" w:rsidRDefault="00C14ABC" w:rsidP="00ED3660">
      <w:pPr>
        <w:pStyle w:val="Prrafodelista"/>
        <w:numPr>
          <w:ilvl w:val="0"/>
          <w:numId w:val="2"/>
        </w:num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Perío</w:t>
      </w:r>
      <w:bookmarkStart w:id="0" w:name="_GoBack"/>
      <w:bookmarkEnd w:id="0"/>
      <w:r w:rsidR="009B1371" w:rsidRPr="009B1371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 xml:space="preserve">do de </w:t>
      </w:r>
      <w:proofErr w:type="spellStart"/>
      <w:r w:rsidR="009B1371" w:rsidRPr="009B1371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feedback</w:t>
      </w:r>
      <w:proofErr w:type="spellEnd"/>
      <w:r w:rsidR="009B1371" w:rsidRPr="009B1371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 xml:space="preserve"> y evaluación formal.</w:t>
      </w:r>
    </w:p>
    <w:p w:rsidR="009B1371" w:rsidRPr="009B1371" w:rsidRDefault="009B1371" w:rsidP="00ED3660">
      <w:pPr>
        <w:pStyle w:val="Prrafodelista"/>
        <w:shd w:val="clear" w:color="auto" w:fill="FFFFFF"/>
        <w:spacing w:after="0" w:line="480" w:lineRule="auto"/>
        <w:ind w:left="14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  <w:r w:rsidRPr="009B13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es-AR"/>
        </w:rPr>
        <w:br/>
      </w:r>
    </w:p>
    <w:p w:rsidR="009B1371" w:rsidRPr="009B1371" w:rsidRDefault="009B1371" w:rsidP="00ED3660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  <w:proofErr w:type="spellStart"/>
      <w:r w:rsidRPr="009B1371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Feedback</w:t>
      </w:r>
      <w:proofErr w:type="spellEnd"/>
      <w:r w:rsidRPr="009B1371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: instancia en la cual se informa sobre desempeño parcial y la proyección futura si no se modifican las condiciones actuales</w:t>
      </w:r>
      <w:r w:rsidRPr="009B137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s-AR"/>
        </w:rPr>
        <w:t>.</w:t>
      </w:r>
    </w:p>
    <w:p w:rsidR="009B1371" w:rsidRPr="009B1371" w:rsidRDefault="009B1371" w:rsidP="00ED3660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  <w:r w:rsidRPr="009B1371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>Evaluación: instancia donde se devuelve el resultado del desempeño de una persona en sus tareas a lo largo de un periodo largo de tiempo, como ser un año.</w:t>
      </w:r>
    </w:p>
    <w:p w:rsidR="009B1371" w:rsidRPr="009B1371" w:rsidRDefault="009B1371" w:rsidP="00ED3660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  <w:r w:rsidRPr="009B13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es-AR"/>
        </w:rPr>
        <w:lastRenderedPageBreak/>
        <w:br/>
      </w:r>
    </w:p>
    <w:p w:rsidR="009B1371" w:rsidRPr="009B1371" w:rsidRDefault="009B1371" w:rsidP="00ED3660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  <w:r w:rsidRPr="009B137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s-AR"/>
        </w:rPr>
        <w:t>D. Conciencia de responsabilidad en proyectos</w:t>
      </w:r>
    </w:p>
    <w:p w:rsidR="009B1371" w:rsidRPr="009B1371" w:rsidRDefault="009B1371" w:rsidP="00ED3660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  <w:r w:rsidRPr="009B13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s-AR"/>
        </w:rPr>
        <w:t>Gerencia:</w:t>
      </w:r>
      <w:r w:rsidRPr="009B1371"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  <w:t xml:space="preserve"> XXX</w:t>
      </w:r>
    </w:p>
    <w:p w:rsidR="009B1371" w:rsidRPr="009B1371" w:rsidRDefault="009B1371" w:rsidP="00ED3660">
      <w:pPr>
        <w:shd w:val="clear" w:color="auto" w:fill="FFFFFF"/>
        <w:spacing w:after="0" w:line="48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  <w:r w:rsidRPr="009B13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s-AR"/>
        </w:rPr>
        <w:t>Cronograma y participantes por proyecto</w:t>
      </w:r>
    </w:p>
    <w:tbl>
      <w:tblPr>
        <w:tblW w:w="8720" w:type="dxa"/>
        <w:tblInd w:w="-3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4"/>
        <w:gridCol w:w="884"/>
        <w:gridCol w:w="1270"/>
        <w:gridCol w:w="2102"/>
        <w:gridCol w:w="3460"/>
      </w:tblGrid>
      <w:tr w:rsidR="009B1371" w:rsidRPr="009B1371" w:rsidTr="009B137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hideMark/>
          </w:tcPr>
          <w:p w:rsidR="009B1371" w:rsidRPr="009B1371" w:rsidRDefault="009B1371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B1371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CODPRO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hideMark/>
          </w:tcPr>
          <w:p w:rsidR="009B1371" w:rsidRPr="009B1371" w:rsidRDefault="009B1371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B1371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Proyecto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hideMark/>
          </w:tcPr>
          <w:p w:rsidR="009B1371" w:rsidRPr="009B1371" w:rsidRDefault="009B1371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B1371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Participantes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hideMark/>
          </w:tcPr>
          <w:p w:rsidR="009B1371" w:rsidRPr="009B1371" w:rsidRDefault="009B1371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B1371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 xml:space="preserve">Día y </w:t>
            </w:r>
            <w:proofErr w:type="spellStart"/>
            <w:r w:rsidRPr="009B1371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hs</w:t>
            </w:r>
            <w:proofErr w:type="spellEnd"/>
            <w:r w:rsidRPr="009B1371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 xml:space="preserve"> de reunión del comité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hideMark/>
          </w:tcPr>
          <w:p w:rsidR="009B1371" w:rsidRPr="009B1371" w:rsidRDefault="009B1371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B1371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Observación más relevante del estado del proyecto</w:t>
            </w:r>
          </w:p>
        </w:tc>
      </w:tr>
    </w:tbl>
    <w:p w:rsidR="009B1371" w:rsidRPr="009B1371" w:rsidRDefault="009B1371" w:rsidP="00ED3660">
      <w:pPr>
        <w:shd w:val="clear" w:color="auto" w:fill="FFFFFF"/>
        <w:spacing w:after="0" w:line="48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  <w:r w:rsidRPr="009B13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s-AR"/>
        </w:rPr>
        <w:t>Principales compromisos asumidos</w:t>
      </w:r>
    </w:p>
    <w:tbl>
      <w:tblPr>
        <w:tblW w:w="8748" w:type="dxa"/>
        <w:tblInd w:w="-3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37"/>
        <w:gridCol w:w="3884"/>
        <w:gridCol w:w="1827"/>
      </w:tblGrid>
      <w:tr w:rsidR="009B1371" w:rsidRPr="009B1371" w:rsidTr="009B137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hideMark/>
          </w:tcPr>
          <w:p w:rsidR="009B1371" w:rsidRPr="009B1371" w:rsidRDefault="009B1371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B1371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CODPRO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hideMark/>
          </w:tcPr>
          <w:p w:rsidR="009B1371" w:rsidRPr="009B1371" w:rsidRDefault="009B1371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B1371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Compromiso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hideMark/>
          </w:tcPr>
          <w:p w:rsidR="009B1371" w:rsidRPr="009B1371" w:rsidRDefault="009B1371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B1371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Fecha</w:t>
            </w:r>
          </w:p>
        </w:tc>
      </w:tr>
    </w:tbl>
    <w:p w:rsidR="009B1371" w:rsidRPr="009B1371" w:rsidRDefault="009B1371" w:rsidP="00ED3660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</w:p>
    <w:p w:rsidR="009B1371" w:rsidRPr="009B1371" w:rsidRDefault="009B1371" w:rsidP="00ED3660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  <w:r w:rsidRPr="009B137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s-AR"/>
        </w:rPr>
        <w:t>E. Planilla de Desvíos</w:t>
      </w:r>
    </w:p>
    <w:p w:rsidR="009B1371" w:rsidRPr="009B1371" w:rsidRDefault="009B1371" w:rsidP="00ED3660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AR"/>
        </w:rPr>
      </w:pPr>
      <w:r w:rsidRPr="009B13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es-AR"/>
        </w:rPr>
        <w:br/>
      </w:r>
    </w:p>
    <w:tbl>
      <w:tblPr>
        <w:tblW w:w="8644" w:type="dxa"/>
        <w:tblInd w:w="-3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60"/>
        <w:gridCol w:w="1084"/>
      </w:tblGrid>
      <w:tr w:rsidR="009B1371" w:rsidRPr="009B1371" w:rsidTr="009B137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B1371" w:rsidRPr="009B1371" w:rsidRDefault="009B1371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B13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s-AR"/>
              </w:rPr>
              <w:t>Concepto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B1371" w:rsidRPr="009B1371" w:rsidRDefault="009B1371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B137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s-AR"/>
              </w:rPr>
              <w:t>Desarrollo</w:t>
            </w:r>
          </w:p>
        </w:tc>
      </w:tr>
      <w:tr w:rsidR="009B1371" w:rsidRPr="009B1371" w:rsidTr="009B1371"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B1371" w:rsidRPr="009B1371" w:rsidRDefault="009B1371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B13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AR"/>
              </w:rPr>
              <w:t>Sector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B1371" w:rsidRPr="009B1371" w:rsidRDefault="009B1371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</w:tr>
      <w:tr w:rsidR="009B1371" w:rsidRPr="009B1371" w:rsidTr="009B1371"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B1371" w:rsidRPr="009B1371" w:rsidRDefault="009B1371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B13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AR"/>
              </w:rPr>
              <w:t>Operación desviada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B1371" w:rsidRPr="009B1371" w:rsidRDefault="009B1371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</w:tr>
      <w:tr w:rsidR="009B1371" w:rsidRPr="009B1371" w:rsidTr="009B1371"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B1371" w:rsidRPr="009B1371" w:rsidRDefault="009B1371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B13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AR"/>
              </w:rPr>
              <w:t>Responsable de la operación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B1371" w:rsidRPr="009B1371" w:rsidRDefault="009B1371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</w:tr>
      <w:tr w:rsidR="009B1371" w:rsidRPr="009B1371" w:rsidTr="009B1371"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B1371" w:rsidRPr="009B1371" w:rsidRDefault="009B1371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B13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AR"/>
              </w:rPr>
              <w:t>Explicitación del desvío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B1371" w:rsidRPr="009B1371" w:rsidRDefault="009B1371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</w:tr>
      <w:tr w:rsidR="009B1371" w:rsidRPr="009B1371" w:rsidTr="009B1371"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B1371" w:rsidRPr="009B1371" w:rsidRDefault="009B1371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B13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AR"/>
              </w:rPr>
              <w:t>Motivos del desvío según el responsable de la operación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B1371" w:rsidRPr="009B1371" w:rsidRDefault="009B1371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</w:tr>
      <w:tr w:rsidR="009B1371" w:rsidRPr="009B1371" w:rsidTr="009B1371"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B1371" w:rsidRPr="009B1371" w:rsidRDefault="009B1371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B13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AR"/>
              </w:rPr>
              <w:t>Propuestas desde el responsable de la operación para no repetir el desvío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B1371" w:rsidRPr="009B1371" w:rsidRDefault="009B1371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</w:tr>
      <w:tr w:rsidR="009B1371" w:rsidRPr="009B1371" w:rsidTr="009B1371"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B1371" w:rsidRPr="009B1371" w:rsidRDefault="009B1371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B13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s-AR"/>
              </w:rPr>
              <w:t>Conclusiones/ sugerencias del auditor/ responsable del sector/ consultor/ experto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B1371" w:rsidRPr="009B1371" w:rsidRDefault="009B1371" w:rsidP="00ED3660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</w:tr>
    </w:tbl>
    <w:p w:rsidR="009B1371" w:rsidRPr="00143952" w:rsidRDefault="009B1371" w:rsidP="00ED3660">
      <w:pPr>
        <w:spacing w:after="0" w:line="480" w:lineRule="auto"/>
        <w:jc w:val="both"/>
        <w:rPr>
          <w:rFonts w:ascii="Times New Roman" w:hAnsi="Times New Roman" w:cs="Times New Roman"/>
        </w:rPr>
      </w:pPr>
    </w:p>
    <w:sectPr w:rsidR="009B1371" w:rsidRPr="00143952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6732" w:rsidRDefault="00946732" w:rsidP="00143952">
      <w:pPr>
        <w:spacing w:after="0" w:line="240" w:lineRule="auto"/>
      </w:pPr>
      <w:r>
        <w:separator/>
      </w:r>
    </w:p>
  </w:endnote>
  <w:endnote w:type="continuationSeparator" w:id="0">
    <w:p w:rsidR="00946732" w:rsidRDefault="00946732" w:rsidP="00143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6732" w:rsidRDefault="00946732" w:rsidP="00143952">
      <w:pPr>
        <w:spacing w:after="0" w:line="240" w:lineRule="auto"/>
      </w:pPr>
      <w:r>
        <w:separator/>
      </w:r>
    </w:p>
  </w:footnote>
  <w:footnote w:type="continuationSeparator" w:id="0">
    <w:p w:rsidR="00946732" w:rsidRDefault="00946732" w:rsidP="001439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3952" w:rsidRPr="00143952" w:rsidRDefault="00143952" w:rsidP="00143952">
    <w:pPr>
      <w:pStyle w:val="Encabezado"/>
      <w:jc w:val="center"/>
    </w:pPr>
    <w:r>
      <w:rPr>
        <w:noProof/>
        <w:lang w:eastAsia="es-AR"/>
      </w:rPr>
      <w:drawing>
        <wp:inline distT="0" distB="0" distL="0" distR="0" wp14:anchorId="0C2EC1F8" wp14:editId="78D40894">
          <wp:extent cx="2509634" cy="357505"/>
          <wp:effectExtent l="0" t="0" r="5080" b="444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con slogan nuev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19257" cy="373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071A6"/>
    <w:multiLevelType w:val="hybridMultilevel"/>
    <w:tmpl w:val="2EDC2564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C0961C0"/>
    <w:multiLevelType w:val="hybridMultilevel"/>
    <w:tmpl w:val="A740C4E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952"/>
    <w:rsid w:val="000B68A6"/>
    <w:rsid w:val="00143952"/>
    <w:rsid w:val="001E4D35"/>
    <w:rsid w:val="005E70BE"/>
    <w:rsid w:val="0066086F"/>
    <w:rsid w:val="00946732"/>
    <w:rsid w:val="009B1371"/>
    <w:rsid w:val="00C14ABC"/>
    <w:rsid w:val="00ED3660"/>
    <w:rsid w:val="00FF1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0B106DF-F67D-4406-AE71-58C1DBF5C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395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439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43952"/>
  </w:style>
  <w:style w:type="paragraph" w:styleId="Piedepgina">
    <w:name w:val="footer"/>
    <w:basedOn w:val="Normal"/>
    <w:link w:val="PiedepginaCar"/>
    <w:uiPriority w:val="99"/>
    <w:unhideWhenUsed/>
    <w:rsid w:val="001439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43952"/>
  </w:style>
  <w:style w:type="paragraph" w:customStyle="1" w:styleId="qowt-stl-normal">
    <w:name w:val="qowt-stl-normal"/>
    <w:basedOn w:val="Normal"/>
    <w:rsid w:val="00143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qowt-font3-arial">
    <w:name w:val="qowt-font3-arial"/>
    <w:basedOn w:val="Fuentedeprrafopredeter"/>
    <w:rsid w:val="00143952"/>
  </w:style>
  <w:style w:type="paragraph" w:customStyle="1" w:styleId="qowt-stl-piedepgina">
    <w:name w:val="qowt-stl-piedepágina"/>
    <w:basedOn w:val="Normal"/>
    <w:rsid w:val="00143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qowt-stl-nmerodepgina">
    <w:name w:val="qowt-stl-númerodepágina"/>
    <w:basedOn w:val="Fuentedeprrafopredeter"/>
    <w:rsid w:val="00143952"/>
  </w:style>
  <w:style w:type="paragraph" w:customStyle="1" w:styleId="qowt-stl-encabezado">
    <w:name w:val="qowt-stl-encabezado"/>
    <w:basedOn w:val="Normal"/>
    <w:rsid w:val="00143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customStyle="1" w:styleId="qowt-li-9567906470">
    <w:name w:val="qowt-li-956790647_0"/>
    <w:basedOn w:val="Normal"/>
    <w:rsid w:val="00143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apple-converted-space">
    <w:name w:val="apple-converted-space"/>
    <w:basedOn w:val="Fuentedeprrafopredeter"/>
    <w:rsid w:val="00143952"/>
  </w:style>
  <w:style w:type="paragraph" w:customStyle="1" w:styleId="qowt-li-8760483410">
    <w:name w:val="qowt-li-876048341_0"/>
    <w:basedOn w:val="Normal"/>
    <w:rsid w:val="00143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customStyle="1" w:styleId="qowt-li-13884547050">
    <w:name w:val="qowt-li-1388454705_0"/>
    <w:basedOn w:val="Normal"/>
    <w:rsid w:val="00143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customStyle="1" w:styleId="qowt-li-7357113970">
    <w:name w:val="qowt-li-735711397_0"/>
    <w:basedOn w:val="Normal"/>
    <w:rsid w:val="00143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customStyle="1" w:styleId="qowt-li-20883780830">
    <w:name w:val="qowt-li-2088378083_0"/>
    <w:basedOn w:val="Normal"/>
    <w:rsid w:val="00143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customStyle="1" w:styleId="qowt-li-4664385080">
    <w:name w:val="qowt-li-466438508_0"/>
    <w:basedOn w:val="Normal"/>
    <w:rsid w:val="009B13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customStyle="1" w:styleId="qowt-li-7106922880">
    <w:name w:val="qowt-li-710692288_0"/>
    <w:basedOn w:val="Normal"/>
    <w:rsid w:val="009B13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styleId="Prrafodelista">
    <w:name w:val="List Paragraph"/>
    <w:basedOn w:val="Normal"/>
    <w:uiPriority w:val="34"/>
    <w:qFormat/>
    <w:rsid w:val="009B13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9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8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8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2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6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7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06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2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1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9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3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03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7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0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2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5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2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7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8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0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2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0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9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67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9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22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68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87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90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51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089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51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06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27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6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14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62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72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55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12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12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95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88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098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35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41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5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373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88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49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68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167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805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45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23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81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42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58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42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16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43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81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790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29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82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89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89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413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7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33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29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89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2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657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77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261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2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1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46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25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15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8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15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72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39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6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72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8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74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48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41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4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409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20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597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873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32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52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73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630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25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32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52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03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4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03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54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12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40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69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37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98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953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52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30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62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25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26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69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81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53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59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712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16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9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34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08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81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889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27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940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251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53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8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07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1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9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73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513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93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254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47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21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41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65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97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61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40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48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60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00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21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08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63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898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65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45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58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87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87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33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19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1011</Words>
  <Characters>5565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Luciana Mas</dc:creator>
  <cp:keywords/>
  <dc:description/>
  <cp:lastModifiedBy>Luciana Mas</cp:lastModifiedBy>
  <cp:revision>2</cp:revision>
  <dcterms:created xsi:type="dcterms:W3CDTF">2016-03-07T20:28:00Z</dcterms:created>
  <dcterms:modified xsi:type="dcterms:W3CDTF">2016-03-07T20:28:00Z</dcterms:modified>
</cp:coreProperties>
</file>